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E" w:rsidRPr="002B6C3D" w:rsidRDefault="005A36FE" w:rsidP="005A36FE">
      <w:pPr>
        <w:jc w:val="center"/>
        <w:rPr>
          <w:b/>
          <w:sz w:val="28"/>
        </w:rPr>
      </w:pPr>
      <w:r w:rsidRPr="002B6C3D">
        <w:rPr>
          <w:rFonts w:hint="eastAsia"/>
          <w:b/>
          <w:sz w:val="28"/>
        </w:rPr>
        <w:t>西南交通大学</w:t>
      </w:r>
      <w:r>
        <w:rPr>
          <w:rFonts w:hint="eastAsia"/>
          <w:b/>
          <w:sz w:val="28"/>
        </w:rPr>
        <w:t>外国专家经费</w:t>
      </w:r>
      <w:r w:rsidRPr="002B6C3D">
        <w:rPr>
          <w:rFonts w:hint="eastAsia"/>
          <w:b/>
          <w:sz w:val="28"/>
        </w:rPr>
        <w:t>报销审批单</w:t>
      </w:r>
    </w:p>
    <w:p w:rsidR="005A36FE" w:rsidRPr="002B6C3D" w:rsidRDefault="00887689" w:rsidP="005A36FE">
      <w:pPr>
        <w:spacing w:line="276" w:lineRule="auto"/>
        <w:ind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根据</w:t>
      </w:r>
      <w:r w:rsidR="00C021F7" w:rsidRPr="00C021F7">
        <w:rPr>
          <w:rFonts w:hint="eastAsia"/>
          <w:b/>
          <w:sz w:val="24"/>
          <w:szCs w:val="21"/>
        </w:rPr>
        <w:t>科技部《国家外国专家项目和经费管理办法》国科</w:t>
      </w:r>
      <w:proofErr w:type="gramStart"/>
      <w:r w:rsidR="00C021F7" w:rsidRPr="00C021F7">
        <w:rPr>
          <w:rFonts w:hint="eastAsia"/>
          <w:b/>
          <w:sz w:val="24"/>
          <w:szCs w:val="21"/>
        </w:rPr>
        <w:t>发专</w:t>
      </w:r>
      <w:r w:rsidR="00C021F7" w:rsidRPr="00C021F7">
        <w:rPr>
          <w:rFonts w:hint="eastAsia"/>
          <w:b/>
          <w:sz w:val="24"/>
          <w:szCs w:val="21"/>
        </w:rPr>
        <w:t>[</w:t>
      </w:r>
      <w:proofErr w:type="gramEnd"/>
      <w:r w:rsidR="00C021F7" w:rsidRPr="00C021F7">
        <w:rPr>
          <w:rFonts w:hint="eastAsia"/>
          <w:b/>
          <w:sz w:val="24"/>
          <w:szCs w:val="21"/>
        </w:rPr>
        <w:t>2021]49</w:t>
      </w:r>
      <w:r w:rsidR="00C021F7" w:rsidRPr="00C021F7">
        <w:rPr>
          <w:rFonts w:hint="eastAsia"/>
          <w:b/>
          <w:sz w:val="24"/>
          <w:szCs w:val="21"/>
        </w:rPr>
        <w:t>号</w:t>
      </w:r>
      <w:r w:rsidR="00C021F7">
        <w:rPr>
          <w:rFonts w:hint="eastAsia"/>
          <w:sz w:val="24"/>
          <w:szCs w:val="21"/>
        </w:rPr>
        <w:t>第十九条</w:t>
      </w:r>
      <w:r w:rsidR="00E64E24">
        <w:rPr>
          <w:rFonts w:hint="eastAsia"/>
          <w:sz w:val="24"/>
          <w:szCs w:val="21"/>
        </w:rPr>
        <w:t>：</w:t>
      </w:r>
      <w:r w:rsidR="00C021F7">
        <w:rPr>
          <w:rFonts w:hint="eastAsia"/>
          <w:sz w:val="24"/>
          <w:szCs w:val="21"/>
        </w:rPr>
        <w:t>专家工薪、专家咨询费（讲课费）、专家补贴</w:t>
      </w:r>
      <w:r w:rsidR="00C021F7" w:rsidRPr="00C021F7">
        <w:rPr>
          <w:rFonts w:hint="eastAsia"/>
          <w:b/>
          <w:sz w:val="24"/>
          <w:szCs w:val="21"/>
        </w:rPr>
        <w:t>只能选取其中一种方式</w:t>
      </w:r>
      <w:r w:rsidR="00C021F7">
        <w:rPr>
          <w:rFonts w:hint="eastAsia"/>
          <w:sz w:val="24"/>
          <w:szCs w:val="21"/>
        </w:rPr>
        <w:t>给予资助，发放应符合国家有关</w:t>
      </w:r>
      <w:r w:rsidR="00C021F7" w:rsidRPr="005D3686">
        <w:rPr>
          <w:rFonts w:hint="eastAsia"/>
          <w:b/>
          <w:sz w:val="24"/>
          <w:szCs w:val="21"/>
        </w:rPr>
        <w:t>税法</w:t>
      </w:r>
      <w:r w:rsidR="00C021F7">
        <w:rPr>
          <w:rFonts w:hint="eastAsia"/>
          <w:sz w:val="24"/>
          <w:szCs w:val="21"/>
        </w:rPr>
        <w:t>规定。专家工薪如已包括专家交通费、专家生活费或其他相关费用，则不能重复支出。</w:t>
      </w:r>
      <w:r w:rsidR="00C021F7" w:rsidRPr="002B6C3D">
        <w:rPr>
          <w:sz w:val="24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27"/>
        <w:gridCol w:w="670"/>
        <w:gridCol w:w="735"/>
        <w:gridCol w:w="720"/>
        <w:gridCol w:w="714"/>
        <w:gridCol w:w="6"/>
        <w:gridCol w:w="1550"/>
        <w:gridCol w:w="699"/>
        <w:gridCol w:w="48"/>
        <w:gridCol w:w="852"/>
        <w:gridCol w:w="102"/>
        <w:gridCol w:w="1704"/>
      </w:tblGrid>
      <w:tr w:rsidR="00573588" w:rsidRPr="00D347DD" w:rsidTr="00573588">
        <w:trPr>
          <w:trHeight w:val="809"/>
          <w:jc w:val="center"/>
        </w:trPr>
        <w:tc>
          <w:tcPr>
            <w:tcW w:w="1871" w:type="dxa"/>
            <w:gridSpan w:val="2"/>
            <w:vAlign w:val="center"/>
          </w:tcPr>
          <w:p w:rsidR="00573588" w:rsidRPr="00587C65" w:rsidRDefault="0057358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845" w:type="dxa"/>
            <w:gridSpan w:val="5"/>
            <w:vAlign w:val="center"/>
          </w:tcPr>
          <w:p w:rsidR="00573588" w:rsidRPr="00D347DD" w:rsidRDefault="00573588" w:rsidP="00573588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（学校引智服务系统可查明）</w:t>
            </w:r>
          </w:p>
        </w:tc>
        <w:tc>
          <w:tcPr>
            <w:tcW w:w="1550" w:type="dxa"/>
            <w:vAlign w:val="center"/>
          </w:tcPr>
          <w:p w:rsidR="00573588" w:rsidRPr="00D347DD" w:rsidRDefault="00573588" w:rsidP="00573588">
            <w:pPr>
              <w:spacing w:line="276" w:lineRule="auto"/>
              <w:jc w:val="left"/>
              <w:rPr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3405" w:type="dxa"/>
            <w:gridSpan w:val="5"/>
            <w:vAlign w:val="center"/>
          </w:tcPr>
          <w:p w:rsidR="00573588" w:rsidRPr="00D347DD" w:rsidRDefault="00573588" w:rsidP="00E64E24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（学校引智服务系统可查明）</w:t>
            </w:r>
          </w:p>
        </w:tc>
      </w:tr>
      <w:tr w:rsidR="005A36FE" w:rsidRPr="00D347DD" w:rsidTr="00573588">
        <w:trPr>
          <w:trHeight w:val="742"/>
          <w:jc w:val="center"/>
        </w:trPr>
        <w:tc>
          <w:tcPr>
            <w:tcW w:w="1871" w:type="dxa"/>
            <w:gridSpan w:val="2"/>
            <w:vAlign w:val="center"/>
          </w:tcPr>
          <w:p w:rsidR="005A36FE" w:rsidRPr="00587C65" w:rsidRDefault="005A36FE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学科专业</w:t>
            </w:r>
          </w:p>
        </w:tc>
        <w:tc>
          <w:tcPr>
            <w:tcW w:w="2839" w:type="dxa"/>
            <w:gridSpan w:val="4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73588" w:rsidRDefault="0057358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  <w:p w:rsidR="005A36FE" w:rsidRPr="00587C65" w:rsidRDefault="0057358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47" w:type="dxa"/>
            <w:gridSpan w:val="2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5A36FE" w:rsidRPr="00587C65" w:rsidRDefault="0057358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经办人及手机</w:t>
            </w:r>
          </w:p>
        </w:tc>
        <w:tc>
          <w:tcPr>
            <w:tcW w:w="1704" w:type="dxa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5A36FE" w:rsidRPr="00D347DD" w:rsidTr="00573588">
        <w:trPr>
          <w:trHeight w:val="809"/>
          <w:jc w:val="center"/>
        </w:trPr>
        <w:tc>
          <w:tcPr>
            <w:tcW w:w="1871" w:type="dxa"/>
            <w:gridSpan w:val="2"/>
            <w:vAlign w:val="center"/>
          </w:tcPr>
          <w:p w:rsidR="005A36FE" w:rsidRPr="00587C65" w:rsidRDefault="002818B0" w:rsidP="002818B0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来校</w:t>
            </w:r>
            <w:r w:rsidR="005A36FE" w:rsidRPr="00587C65">
              <w:rPr>
                <w:rFonts w:hint="eastAsia"/>
                <w:b/>
                <w:szCs w:val="21"/>
              </w:rPr>
              <w:t>起止日期</w:t>
            </w:r>
          </w:p>
        </w:tc>
        <w:tc>
          <w:tcPr>
            <w:tcW w:w="2839" w:type="dxa"/>
            <w:gridSpan w:val="4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A36FE" w:rsidRPr="00587C65" w:rsidRDefault="002818B0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实际工作</w:t>
            </w:r>
            <w:r w:rsidR="005A36FE" w:rsidRPr="00587C65">
              <w:rPr>
                <w:rFonts w:hint="eastAsia"/>
                <w:b/>
                <w:szCs w:val="21"/>
              </w:rPr>
              <w:t>天数</w:t>
            </w:r>
          </w:p>
        </w:tc>
        <w:tc>
          <w:tcPr>
            <w:tcW w:w="3405" w:type="dxa"/>
            <w:gridSpan w:val="5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90E58" w:rsidRPr="00D347DD" w:rsidTr="00573588">
        <w:trPr>
          <w:trHeight w:val="809"/>
          <w:jc w:val="center"/>
        </w:trPr>
        <w:tc>
          <w:tcPr>
            <w:tcW w:w="1871" w:type="dxa"/>
            <w:gridSpan w:val="2"/>
            <w:vAlign w:val="center"/>
          </w:tcPr>
          <w:p w:rsidR="00F90E58" w:rsidRPr="00587C65" w:rsidRDefault="00F90E58" w:rsidP="00573588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</w:t>
            </w:r>
            <w:r w:rsidRPr="00587C6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F90E58" w:rsidRPr="00573588" w:rsidRDefault="00573588" w:rsidP="0022799E">
            <w:pPr>
              <w:spacing w:line="276" w:lineRule="auto"/>
              <w:jc w:val="center"/>
              <w:rPr>
                <w:szCs w:val="21"/>
              </w:rPr>
            </w:pPr>
            <w:r w:rsidRPr="00573588">
              <w:rPr>
                <w:rFonts w:hint="eastAsia"/>
                <w:sz w:val="16"/>
                <w:szCs w:val="21"/>
              </w:rPr>
              <w:t>（按护照</w:t>
            </w:r>
            <w:r w:rsidRPr="00573588">
              <w:rPr>
                <w:rFonts w:hint="eastAsia"/>
                <w:sz w:val="16"/>
                <w:szCs w:val="21"/>
              </w:rPr>
              <w:t>/</w:t>
            </w:r>
            <w:r w:rsidRPr="00573588">
              <w:rPr>
                <w:rFonts w:hint="eastAsia"/>
                <w:sz w:val="16"/>
                <w:szCs w:val="21"/>
              </w:rPr>
              <w:t>台胞证</w:t>
            </w:r>
            <w:r w:rsidRPr="00573588">
              <w:rPr>
                <w:rFonts w:hint="eastAsia"/>
                <w:sz w:val="16"/>
                <w:szCs w:val="21"/>
              </w:rPr>
              <w:t>/</w:t>
            </w:r>
            <w:r w:rsidRPr="00573588">
              <w:rPr>
                <w:rFonts w:hint="eastAsia"/>
                <w:sz w:val="16"/>
                <w:szCs w:val="21"/>
              </w:rPr>
              <w:t>港澳居民证件）</w:t>
            </w:r>
          </w:p>
        </w:tc>
        <w:tc>
          <w:tcPr>
            <w:tcW w:w="720" w:type="dxa"/>
            <w:vAlign w:val="center"/>
          </w:tcPr>
          <w:p w:rsidR="00F90E58" w:rsidRPr="00F90E58" w:rsidRDefault="00F90E5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714" w:type="dxa"/>
            <w:vAlign w:val="center"/>
          </w:tcPr>
          <w:p w:rsidR="00F90E58" w:rsidRPr="00D347DD" w:rsidRDefault="00F90E58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90E58" w:rsidRPr="00587C65" w:rsidRDefault="00F90E5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699" w:type="dxa"/>
            <w:vAlign w:val="center"/>
          </w:tcPr>
          <w:p w:rsidR="00F90E58" w:rsidRPr="00D347DD" w:rsidRDefault="00F90E58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0E58" w:rsidRPr="002818B0" w:rsidRDefault="00F90E58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2818B0">
              <w:rPr>
                <w:rFonts w:hint="eastAsia"/>
                <w:b/>
                <w:szCs w:val="21"/>
              </w:rPr>
              <w:t>护照号</w:t>
            </w:r>
          </w:p>
        </w:tc>
        <w:tc>
          <w:tcPr>
            <w:tcW w:w="1806" w:type="dxa"/>
            <w:gridSpan w:val="2"/>
            <w:vAlign w:val="center"/>
          </w:tcPr>
          <w:p w:rsidR="00F90E58" w:rsidRPr="00D347DD" w:rsidRDefault="00F90E58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5A36FE" w:rsidRPr="00D347DD" w:rsidTr="00573588">
        <w:trPr>
          <w:cantSplit/>
          <w:trHeight w:val="717"/>
          <w:jc w:val="center"/>
        </w:trPr>
        <w:tc>
          <w:tcPr>
            <w:tcW w:w="1871" w:type="dxa"/>
            <w:gridSpan w:val="2"/>
            <w:vAlign w:val="center"/>
          </w:tcPr>
          <w:p w:rsidR="005A36FE" w:rsidRPr="00587C65" w:rsidRDefault="005A36FE" w:rsidP="002818B0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主要工作内容</w:t>
            </w:r>
          </w:p>
        </w:tc>
        <w:tc>
          <w:tcPr>
            <w:tcW w:w="7800" w:type="dxa"/>
            <w:gridSpan w:val="11"/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5A36FE" w:rsidRPr="00D347DD" w:rsidTr="00B173A2">
        <w:trPr>
          <w:trHeight w:val="685"/>
          <w:jc w:val="center"/>
        </w:trPr>
        <w:tc>
          <w:tcPr>
            <w:tcW w:w="9671" w:type="dxa"/>
            <w:gridSpan w:val="13"/>
            <w:vAlign w:val="center"/>
          </w:tcPr>
          <w:p w:rsidR="005A36FE" w:rsidRPr="006C7B68" w:rsidRDefault="005A36FE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6C7B68">
              <w:rPr>
                <w:rFonts w:hint="eastAsia"/>
                <w:b/>
                <w:szCs w:val="21"/>
              </w:rPr>
              <w:t>聘请专家项目经费决算审批</w:t>
            </w:r>
            <w:r w:rsidR="00E9239E">
              <w:rPr>
                <w:rFonts w:hint="eastAsia"/>
                <w:b/>
                <w:szCs w:val="21"/>
              </w:rPr>
              <w:t>（以下栏目“二选一”）</w:t>
            </w:r>
            <w:bookmarkStart w:id="0" w:name="_GoBack"/>
            <w:bookmarkEnd w:id="0"/>
          </w:p>
        </w:tc>
      </w:tr>
      <w:tr w:rsidR="007122FD" w:rsidRPr="00D347DD" w:rsidTr="00573588">
        <w:trPr>
          <w:cantSplit/>
          <w:trHeight w:val="542"/>
          <w:jc w:val="center"/>
        </w:trPr>
        <w:tc>
          <w:tcPr>
            <w:tcW w:w="644" w:type="dxa"/>
            <w:vAlign w:val="center"/>
          </w:tcPr>
          <w:p w:rsidR="007122FD" w:rsidRPr="00D347DD" w:rsidRDefault="007122FD" w:rsidP="0022799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7122FD" w:rsidRPr="006C7B68" w:rsidRDefault="007122FD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6C7B68">
              <w:rPr>
                <w:rFonts w:hint="eastAsia"/>
                <w:b/>
                <w:szCs w:val="21"/>
              </w:rPr>
              <w:t>项</w:t>
            </w:r>
            <w:r w:rsidRPr="006C7B68">
              <w:rPr>
                <w:rFonts w:hint="eastAsia"/>
                <w:b/>
                <w:szCs w:val="21"/>
              </w:rPr>
              <w:t xml:space="preserve">  </w:t>
            </w:r>
            <w:r w:rsidRPr="006C7B68"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2169" w:type="dxa"/>
            <w:gridSpan w:val="3"/>
            <w:vAlign w:val="center"/>
          </w:tcPr>
          <w:p w:rsidR="007122FD" w:rsidRPr="006C7B68" w:rsidRDefault="007122FD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6C7B68">
              <w:rPr>
                <w:b/>
                <w:szCs w:val="21"/>
              </w:rPr>
              <w:t>资助标准</w:t>
            </w:r>
          </w:p>
        </w:tc>
        <w:tc>
          <w:tcPr>
            <w:tcW w:w="4961" w:type="dxa"/>
            <w:gridSpan w:val="7"/>
            <w:vAlign w:val="center"/>
          </w:tcPr>
          <w:p w:rsidR="007122FD" w:rsidRPr="006C7B68" w:rsidRDefault="007122FD" w:rsidP="00573588">
            <w:pPr>
              <w:spacing w:line="276" w:lineRule="auto"/>
              <w:jc w:val="center"/>
              <w:rPr>
                <w:b/>
                <w:szCs w:val="21"/>
              </w:rPr>
            </w:pPr>
            <w:r w:rsidRPr="006C7B68">
              <w:rPr>
                <w:rFonts w:hint="eastAsia"/>
                <w:b/>
                <w:szCs w:val="21"/>
              </w:rPr>
              <w:t>金</w:t>
            </w:r>
            <w:r w:rsidRPr="006C7B68">
              <w:rPr>
                <w:rFonts w:hint="eastAsia"/>
                <w:b/>
                <w:szCs w:val="21"/>
              </w:rPr>
              <w:t xml:space="preserve"> </w:t>
            </w:r>
            <w:r w:rsidRPr="006C7B68">
              <w:rPr>
                <w:rFonts w:hint="eastAsia"/>
                <w:b/>
                <w:szCs w:val="21"/>
              </w:rPr>
              <w:t>额</w:t>
            </w:r>
          </w:p>
        </w:tc>
      </w:tr>
      <w:tr w:rsidR="002818B0" w:rsidRPr="00D347DD" w:rsidTr="00F90E58">
        <w:trPr>
          <w:cantSplit/>
          <w:trHeight w:val="809"/>
          <w:jc w:val="center"/>
        </w:trPr>
        <w:tc>
          <w:tcPr>
            <w:tcW w:w="644" w:type="dxa"/>
            <w:vAlign w:val="center"/>
          </w:tcPr>
          <w:p w:rsidR="002818B0" w:rsidRPr="00D347DD" w:rsidRDefault="00B173A2" w:rsidP="008876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066" w:type="dxa"/>
            <w:gridSpan w:val="5"/>
            <w:vAlign w:val="center"/>
          </w:tcPr>
          <w:p w:rsidR="002818B0" w:rsidRDefault="00C021F7" w:rsidP="002818B0">
            <w:pPr>
              <w:spacing w:line="276" w:lineRule="auto"/>
              <w:jc w:val="center"/>
              <w:rPr>
                <w:b/>
                <w:sz w:val="17"/>
                <w:szCs w:val="21"/>
              </w:rPr>
            </w:pPr>
            <w:r>
              <w:rPr>
                <w:rFonts w:hint="eastAsia"/>
                <w:b/>
                <w:szCs w:val="21"/>
              </w:rPr>
              <w:t>在蓉期间专家补贴</w:t>
            </w:r>
            <w:r w:rsidR="002818B0">
              <w:rPr>
                <w:rStyle w:val="a9"/>
                <w:b/>
                <w:sz w:val="17"/>
                <w:szCs w:val="21"/>
              </w:rPr>
              <w:footnoteReference w:id="1"/>
            </w:r>
          </w:p>
          <w:p w:rsidR="002818B0" w:rsidRPr="002818B0" w:rsidRDefault="002818B0" w:rsidP="002818B0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合计≤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天（税前）</w:t>
            </w:r>
          </w:p>
        </w:tc>
        <w:tc>
          <w:tcPr>
            <w:tcW w:w="4961" w:type="dxa"/>
            <w:gridSpan w:val="7"/>
            <w:vAlign w:val="center"/>
          </w:tcPr>
          <w:p w:rsidR="002818B0" w:rsidRDefault="002818B0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818B0" w:rsidRPr="00D347DD" w:rsidTr="00F90E58">
        <w:trPr>
          <w:cantSplit/>
          <w:trHeight w:val="809"/>
          <w:jc w:val="center"/>
        </w:trPr>
        <w:tc>
          <w:tcPr>
            <w:tcW w:w="644" w:type="dxa"/>
            <w:vAlign w:val="center"/>
          </w:tcPr>
          <w:p w:rsidR="002818B0" w:rsidRDefault="00B173A2" w:rsidP="008876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66" w:type="dxa"/>
            <w:gridSpan w:val="5"/>
            <w:vAlign w:val="center"/>
          </w:tcPr>
          <w:p w:rsidR="002818B0" w:rsidRDefault="002818B0" w:rsidP="00887689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讲座费</w:t>
            </w:r>
            <w:r w:rsidRPr="002818B0">
              <w:rPr>
                <w:rFonts w:hint="eastAsia"/>
                <w:szCs w:val="21"/>
              </w:rPr>
              <w:t>（需附讲座</w:t>
            </w:r>
            <w:proofErr w:type="gramStart"/>
            <w:r w:rsidRPr="002818B0">
              <w:rPr>
                <w:rFonts w:hint="eastAsia"/>
                <w:szCs w:val="21"/>
              </w:rPr>
              <w:t>费合同</w:t>
            </w:r>
            <w:proofErr w:type="gramEnd"/>
            <w:r>
              <w:rPr>
                <w:rFonts w:hint="eastAsia"/>
                <w:szCs w:val="21"/>
              </w:rPr>
              <w:t>签字确认</w:t>
            </w:r>
            <w:r w:rsidRPr="002818B0">
              <w:rPr>
                <w:rFonts w:hint="eastAsia"/>
                <w:szCs w:val="21"/>
              </w:rPr>
              <w:t>，包含时间地点题目及金额）≤</w:t>
            </w:r>
            <w:r w:rsidRPr="002818B0">
              <w:rPr>
                <w:rFonts w:hint="eastAsia"/>
                <w:szCs w:val="21"/>
              </w:rPr>
              <w:t>3</w:t>
            </w:r>
            <w:r w:rsidRPr="002818B0">
              <w:rPr>
                <w:szCs w:val="21"/>
              </w:rPr>
              <w:t>000</w:t>
            </w:r>
            <w:r w:rsidRPr="002818B0">
              <w:rPr>
                <w:rFonts w:hint="eastAsia"/>
                <w:szCs w:val="21"/>
              </w:rPr>
              <w:t>元</w:t>
            </w:r>
            <w:r w:rsidRPr="002818B0">
              <w:rPr>
                <w:rFonts w:hint="eastAsia"/>
                <w:szCs w:val="21"/>
              </w:rPr>
              <w:t>/</w:t>
            </w:r>
            <w:r w:rsidRPr="002818B0">
              <w:rPr>
                <w:rFonts w:hint="eastAsia"/>
                <w:szCs w:val="21"/>
              </w:rPr>
              <w:t>次（税前）</w:t>
            </w:r>
          </w:p>
        </w:tc>
        <w:tc>
          <w:tcPr>
            <w:tcW w:w="4961" w:type="dxa"/>
            <w:gridSpan w:val="7"/>
            <w:vAlign w:val="center"/>
          </w:tcPr>
          <w:p w:rsidR="002818B0" w:rsidRDefault="002818B0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5A36FE" w:rsidRPr="00D347DD" w:rsidTr="00F90E58">
        <w:trPr>
          <w:cantSplit/>
          <w:trHeight w:val="931"/>
          <w:jc w:val="center"/>
        </w:trPr>
        <w:tc>
          <w:tcPr>
            <w:tcW w:w="4710" w:type="dxa"/>
            <w:gridSpan w:val="6"/>
            <w:vAlign w:val="center"/>
          </w:tcPr>
          <w:p w:rsidR="005A36FE" w:rsidRPr="00587C65" w:rsidRDefault="005A36FE" w:rsidP="00B173A2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合计</w:t>
            </w:r>
            <w:r w:rsidR="002818B0">
              <w:rPr>
                <w:rFonts w:hint="eastAsia"/>
                <w:b/>
                <w:szCs w:val="21"/>
              </w:rPr>
              <w:t>申请金额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5A36FE" w:rsidRPr="00D347DD" w:rsidTr="00F90E58">
        <w:trPr>
          <w:trHeight w:val="1407"/>
          <w:jc w:val="center"/>
        </w:trPr>
        <w:tc>
          <w:tcPr>
            <w:tcW w:w="4710" w:type="dxa"/>
            <w:gridSpan w:val="6"/>
            <w:vAlign w:val="center"/>
          </w:tcPr>
          <w:p w:rsidR="005A36FE" w:rsidRPr="00587C65" w:rsidRDefault="005A36FE" w:rsidP="0022799E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项目负责人承诺</w:t>
            </w:r>
          </w:p>
        </w:tc>
        <w:tc>
          <w:tcPr>
            <w:tcW w:w="4961" w:type="dxa"/>
            <w:gridSpan w:val="7"/>
            <w:vAlign w:val="center"/>
          </w:tcPr>
          <w:p w:rsidR="005A36FE" w:rsidRDefault="005A36FE" w:rsidP="0022799E">
            <w:pPr>
              <w:spacing w:line="276" w:lineRule="auto"/>
              <w:jc w:val="left"/>
            </w:pPr>
            <w:r>
              <w:rPr>
                <w:rFonts w:hint="eastAsia"/>
              </w:rPr>
              <w:t>承诺说明：本人保证所提供票据资料真实、准确、完整。</w:t>
            </w:r>
          </w:p>
          <w:p w:rsidR="005A36FE" w:rsidRDefault="005A36FE" w:rsidP="0022799E">
            <w:pPr>
              <w:spacing w:line="276" w:lineRule="auto"/>
              <w:jc w:val="left"/>
            </w:pPr>
            <w:r>
              <w:rPr>
                <w:rFonts w:hint="eastAsia"/>
              </w:rPr>
              <w:t>承诺人签字：</w:t>
            </w:r>
          </w:p>
          <w:p w:rsidR="002818B0" w:rsidRDefault="002818B0" w:rsidP="0022799E">
            <w:pPr>
              <w:spacing w:line="276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>项目负责人四位数字工号：</w:t>
            </w:r>
          </w:p>
          <w:p w:rsidR="005A36FE" w:rsidRPr="00D347DD" w:rsidRDefault="005A36FE" w:rsidP="0022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A36FE" w:rsidRPr="00D347DD" w:rsidTr="00F90E58">
        <w:trPr>
          <w:trHeight w:val="1841"/>
          <w:jc w:val="center"/>
        </w:trPr>
        <w:tc>
          <w:tcPr>
            <w:tcW w:w="4710" w:type="dxa"/>
            <w:gridSpan w:val="6"/>
            <w:tcBorders>
              <w:bottom w:val="single" w:sz="4" w:space="0" w:color="auto"/>
            </w:tcBorders>
            <w:vAlign w:val="center"/>
          </w:tcPr>
          <w:p w:rsidR="005A36FE" w:rsidRPr="00587C65" w:rsidRDefault="005A36FE" w:rsidP="00E64E24">
            <w:pPr>
              <w:spacing w:line="276" w:lineRule="auto"/>
              <w:jc w:val="center"/>
              <w:rPr>
                <w:b/>
                <w:szCs w:val="21"/>
              </w:rPr>
            </w:pPr>
            <w:r w:rsidRPr="00587C65">
              <w:rPr>
                <w:rFonts w:hint="eastAsia"/>
                <w:b/>
                <w:szCs w:val="21"/>
              </w:rPr>
              <w:t>国际处审批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5A36FE" w:rsidRDefault="005A36FE" w:rsidP="0022799E">
            <w:pPr>
              <w:spacing w:line="276" w:lineRule="auto"/>
              <w:jc w:val="center"/>
            </w:pPr>
          </w:p>
          <w:p w:rsidR="005A36FE" w:rsidRPr="006835E1" w:rsidRDefault="005A36FE" w:rsidP="0022799E">
            <w:pPr>
              <w:spacing w:line="276" w:lineRule="auto"/>
              <w:jc w:val="center"/>
            </w:pPr>
          </w:p>
          <w:p w:rsidR="005A36FE" w:rsidRDefault="005A36FE" w:rsidP="0022799E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0778C" w:rsidRDefault="0010778C"/>
    <w:sectPr w:rsidR="0010778C" w:rsidSect="00A147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5D" w:rsidRDefault="00C0145D" w:rsidP="00E64E24">
      <w:r>
        <w:separator/>
      </w:r>
    </w:p>
  </w:endnote>
  <w:endnote w:type="continuationSeparator" w:id="0">
    <w:p w:rsidR="00C0145D" w:rsidRDefault="00C0145D" w:rsidP="00E6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5D" w:rsidRDefault="00C0145D" w:rsidP="00E64E24">
      <w:r>
        <w:separator/>
      </w:r>
    </w:p>
  </w:footnote>
  <w:footnote w:type="continuationSeparator" w:id="0">
    <w:p w:rsidR="00C0145D" w:rsidRDefault="00C0145D" w:rsidP="00E64E24">
      <w:r>
        <w:continuationSeparator/>
      </w:r>
    </w:p>
  </w:footnote>
  <w:footnote w:id="1">
    <w:p w:rsidR="002818B0" w:rsidRDefault="002818B0">
      <w:pPr>
        <w:pStyle w:val="a7"/>
      </w:pPr>
      <w:r>
        <w:rPr>
          <w:rStyle w:val="a9"/>
        </w:rPr>
        <w:footnoteRef/>
      </w:r>
      <w:r>
        <w:t xml:space="preserve"> </w:t>
      </w:r>
      <w:r w:rsidR="00F90E58">
        <w:rPr>
          <w:rFonts w:hint="eastAsia"/>
        </w:rPr>
        <w:t>根据</w:t>
      </w:r>
      <w:r w:rsidR="00F90E58" w:rsidRPr="00F90E58">
        <w:rPr>
          <w:rFonts w:hint="eastAsia"/>
        </w:rPr>
        <w:t>国科</w:t>
      </w:r>
      <w:proofErr w:type="gramStart"/>
      <w:r w:rsidR="00F90E58" w:rsidRPr="00F90E58">
        <w:rPr>
          <w:rFonts w:hint="eastAsia"/>
        </w:rPr>
        <w:t>发专</w:t>
      </w:r>
      <w:r w:rsidR="00F90E58" w:rsidRPr="00F90E58">
        <w:rPr>
          <w:rFonts w:hint="eastAsia"/>
        </w:rPr>
        <w:t>[</w:t>
      </w:r>
      <w:proofErr w:type="gramEnd"/>
      <w:r w:rsidR="00F90E58" w:rsidRPr="00F90E58">
        <w:rPr>
          <w:rFonts w:hint="eastAsia"/>
        </w:rPr>
        <w:t>2021]49</w:t>
      </w:r>
      <w:r w:rsidR="00F90E58" w:rsidRPr="00F90E58">
        <w:rPr>
          <w:rFonts w:hint="eastAsia"/>
        </w:rPr>
        <w:t>号</w:t>
      </w:r>
      <w:r w:rsidR="00F90E58">
        <w:rPr>
          <w:rFonts w:hint="eastAsia"/>
        </w:rPr>
        <w:t>文件第二十五条“支付给专家本人的费用</w:t>
      </w:r>
      <w:r>
        <w:rPr>
          <w:rFonts w:hint="eastAsia"/>
        </w:rPr>
        <w:t>原则</w:t>
      </w:r>
      <w:r w:rsidR="00E77D78">
        <w:rPr>
          <w:rFonts w:hint="eastAsia"/>
        </w:rPr>
        <w:t>上</w:t>
      </w:r>
      <w:r w:rsidR="00F90E58">
        <w:rPr>
          <w:rFonts w:hint="eastAsia"/>
        </w:rPr>
        <w:t>应当通过</w:t>
      </w:r>
      <w:r>
        <w:rPr>
          <w:rFonts w:hint="eastAsia"/>
        </w:rPr>
        <w:t>银行</w:t>
      </w:r>
      <w:r w:rsidR="00F90E58">
        <w:rPr>
          <w:rFonts w:hint="eastAsia"/>
        </w:rPr>
        <w:t>转账方式结算”</w:t>
      </w:r>
      <w:r w:rsidR="00E77D78">
        <w:rPr>
          <w:rFonts w:hint="eastAsia"/>
        </w:rPr>
        <w:t>（工行以外需提供开户行信息）。</w:t>
      </w:r>
      <w:r>
        <w:rPr>
          <w:rFonts w:hint="eastAsia"/>
        </w:rPr>
        <w:t>如申请现金形式</w:t>
      </w:r>
      <w:r w:rsidR="00E77D78">
        <w:rPr>
          <w:rFonts w:hint="eastAsia"/>
        </w:rPr>
        <w:t>发放</w:t>
      </w:r>
      <w:r>
        <w:rPr>
          <w:rFonts w:hint="eastAsia"/>
        </w:rPr>
        <w:t>，需附专家本人签字确认领取及项目负责人签字确认的情况说明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LQ0MbUwMTI3MDBT0lEKTi0uzszPAykwrgUASuNsuSwAAAA="/>
  </w:docVars>
  <w:rsids>
    <w:rsidRoot w:val="005A36FE"/>
    <w:rsid w:val="00000205"/>
    <w:rsid w:val="00012A28"/>
    <w:rsid w:val="0005126D"/>
    <w:rsid w:val="00060B38"/>
    <w:rsid w:val="00086EA7"/>
    <w:rsid w:val="00094D46"/>
    <w:rsid w:val="00096228"/>
    <w:rsid w:val="0009704F"/>
    <w:rsid w:val="000D4F90"/>
    <w:rsid w:val="000D5C10"/>
    <w:rsid w:val="0010778C"/>
    <w:rsid w:val="001178E1"/>
    <w:rsid w:val="00123622"/>
    <w:rsid w:val="00144770"/>
    <w:rsid w:val="00167B97"/>
    <w:rsid w:val="001862A3"/>
    <w:rsid w:val="00191B39"/>
    <w:rsid w:val="001D307E"/>
    <w:rsid w:val="0020172A"/>
    <w:rsid w:val="00220DC5"/>
    <w:rsid w:val="00224A00"/>
    <w:rsid w:val="002478D1"/>
    <w:rsid w:val="002818B0"/>
    <w:rsid w:val="002F0BDE"/>
    <w:rsid w:val="00300C65"/>
    <w:rsid w:val="00307CC0"/>
    <w:rsid w:val="003140F6"/>
    <w:rsid w:val="00337A49"/>
    <w:rsid w:val="00350871"/>
    <w:rsid w:val="00351DA1"/>
    <w:rsid w:val="00354E0D"/>
    <w:rsid w:val="003B52C2"/>
    <w:rsid w:val="003B7AC2"/>
    <w:rsid w:val="003D1E40"/>
    <w:rsid w:val="003F06B6"/>
    <w:rsid w:val="00443844"/>
    <w:rsid w:val="004465B4"/>
    <w:rsid w:val="0046548F"/>
    <w:rsid w:val="00467AFA"/>
    <w:rsid w:val="004B6CE0"/>
    <w:rsid w:val="004C0357"/>
    <w:rsid w:val="00516C44"/>
    <w:rsid w:val="005550A2"/>
    <w:rsid w:val="00573588"/>
    <w:rsid w:val="005852DA"/>
    <w:rsid w:val="00586B60"/>
    <w:rsid w:val="00597D81"/>
    <w:rsid w:val="005A36FE"/>
    <w:rsid w:val="005C12E2"/>
    <w:rsid w:val="005C15DA"/>
    <w:rsid w:val="005D3686"/>
    <w:rsid w:val="005F3AD2"/>
    <w:rsid w:val="005F499D"/>
    <w:rsid w:val="00607C23"/>
    <w:rsid w:val="006222CA"/>
    <w:rsid w:val="00634499"/>
    <w:rsid w:val="006C6BF6"/>
    <w:rsid w:val="006D7F38"/>
    <w:rsid w:val="006E6AEB"/>
    <w:rsid w:val="00701EB3"/>
    <w:rsid w:val="007122FD"/>
    <w:rsid w:val="00724064"/>
    <w:rsid w:val="00732096"/>
    <w:rsid w:val="00742561"/>
    <w:rsid w:val="00742AF4"/>
    <w:rsid w:val="007514B1"/>
    <w:rsid w:val="00755223"/>
    <w:rsid w:val="00770443"/>
    <w:rsid w:val="007A3A75"/>
    <w:rsid w:val="007D5D61"/>
    <w:rsid w:val="00806869"/>
    <w:rsid w:val="008204D8"/>
    <w:rsid w:val="008316DD"/>
    <w:rsid w:val="00854245"/>
    <w:rsid w:val="00856E2F"/>
    <w:rsid w:val="00863147"/>
    <w:rsid w:val="00887689"/>
    <w:rsid w:val="008B09F6"/>
    <w:rsid w:val="008C2184"/>
    <w:rsid w:val="008E09F5"/>
    <w:rsid w:val="009636E4"/>
    <w:rsid w:val="009652A5"/>
    <w:rsid w:val="009E7528"/>
    <w:rsid w:val="00A10650"/>
    <w:rsid w:val="00A13B5A"/>
    <w:rsid w:val="00A14706"/>
    <w:rsid w:val="00A20378"/>
    <w:rsid w:val="00A40F40"/>
    <w:rsid w:val="00A415BC"/>
    <w:rsid w:val="00A97AEC"/>
    <w:rsid w:val="00AB6573"/>
    <w:rsid w:val="00AD4FE0"/>
    <w:rsid w:val="00AE2815"/>
    <w:rsid w:val="00B025D9"/>
    <w:rsid w:val="00B173A2"/>
    <w:rsid w:val="00B22002"/>
    <w:rsid w:val="00B316DD"/>
    <w:rsid w:val="00B4124A"/>
    <w:rsid w:val="00B415CE"/>
    <w:rsid w:val="00B548AC"/>
    <w:rsid w:val="00B65D31"/>
    <w:rsid w:val="00B97ED6"/>
    <w:rsid w:val="00BB0AEE"/>
    <w:rsid w:val="00BC4FD6"/>
    <w:rsid w:val="00BC70ED"/>
    <w:rsid w:val="00BE10CC"/>
    <w:rsid w:val="00BE1DB7"/>
    <w:rsid w:val="00BE6776"/>
    <w:rsid w:val="00C0145D"/>
    <w:rsid w:val="00C019D2"/>
    <w:rsid w:val="00C021F7"/>
    <w:rsid w:val="00C4096B"/>
    <w:rsid w:val="00C957D8"/>
    <w:rsid w:val="00CF665D"/>
    <w:rsid w:val="00D005BE"/>
    <w:rsid w:val="00D06724"/>
    <w:rsid w:val="00D27521"/>
    <w:rsid w:val="00D42C8F"/>
    <w:rsid w:val="00D4400B"/>
    <w:rsid w:val="00D6734A"/>
    <w:rsid w:val="00D73E75"/>
    <w:rsid w:val="00D827A2"/>
    <w:rsid w:val="00D87206"/>
    <w:rsid w:val="00D92A1C"/>
    <w:rsid w:val="00D97204"/>
    <w:rsid w:val="00DB1AE7"/>
    <w:rsid w:val="00DC6F12"/>
    <w:rsid w:val="00DE5812"/>
    <w:rsid w:val="00E17509"/>
    <w:rsid w:val="00E3480E"/>
    <w:rsid w:val="00E50AED"/>
    <w:rsid w:val="00E64E24"/>
    <w:rsid w:val="00E77D78"/>
    <w:rsid w:val="00E80840"/>
    <w:rsid w:val="00E9239E"/>
    <w:rsid w:val="00EB7399"/>
    <w:rsid w:val="00EC1403"/>
    <w:rsid w:val="00ED0E54"/>
    <w:rsid w:val="00F24812"/>
    <w:rsid w:val="00F40474"/>
    <w:rsid w:val="00F46F00"/>
    <w:rsid w:val="00F636B3"/>
    <w:rsid w:val="00F701C1"/>
    <w:rsid w:val="00F90E58"/>
    <w:rsid w:val="00F92FE0"/>
    <w:rsid w:val="00F9339A"/>
    <w:rsid w:val="00FD18A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E701"/>
  <w15:docId w15:val="{C1FD6E2D-A91F-4FF1-A2DB-17918CD4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E24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818B0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2818B0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81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E069-6862-43DF-AC93-5457C5D3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YANG Fan</cp:lastModifiedBy>
  <cp:revision>17</cp:revision>
  <cp:lastPrinted>2016-11-28T08:21:00Z</cp:lastPrinted>
  <dcterms:created xsi:type="dcterms:W3CDTF">2016-04-19T03:47:00Z</dcterms:created>
  <dcterms:modified xsi:type="dcterms:W3CDTF">2021-07-16T08:04:00Z</dcterms:modified>
</cp:coreProperties>
</file>